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8B321D" w:rsidRPr="008B321D" w:rsidTr="00DD54AE">
        <w:tc>
          <w:tcPr>
            <w:tcW w:w="1668" w:type="dxa"/>
            <w:vAlign w:val="center"/>
          </w:tcPr>
          <w:p w:rsidR="008B321D" w:rsidRPr="008B321D" w:rsidRDefault="008B321D" w:rsidP="008B321D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vAlign w:val="center"/>
          </w:tcPr>
          <w:p w:rsidR="008B321D" w:rsidRPr="008B321D" w:rsidRDefault="008B321D" w:rsidP="008B32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8B321D" w:rsidRPr="008B321D" w:rsidRDefault="008B321D" w:rsidP="008B32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8B321D" w:rsidRPr="008B321D" w:rsidRDefault="008B321D" w:rsidP="008B32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B321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8B321D" w:rsidRPr="008B321D" w:rsidRDefault="008B321D" w:rsidP="008B32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B321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8B321D" w:rsidRPr="008B321D" w:rsidRDefault="008B321D" w:rsidP="008B32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8B321D" w:rsidRPr="008B321D" w:rsidRDefault="008B321D" w:rsidP="008B321D">
      <w:pPr>
        <w:spacing w:after="200"/>
        <w:jc w:val="right"/>
        <w:rPr>
          <w:rFonts w:ascii="Times New Roman" w:eastAsia="Calibri" w:hAnsi="Times New Roman"/>
          <w:sz w:val="32"/>
          <w:szCs w:val="32"/>
        </w:rPr>
      </w:pPr>
      <w:r w:rsidRPr="008B321D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BF65BBD" wp14:editId="152A3DE6">
            <wp:simplePos x="0" y="0"/>
            <wp:positionH relativeFrom="column">
              <wp:posOffset>-208185</wp:posOffset>
            </wp:positionH>
            <wp:positionV relativeFrom="paragraph">
              <wp:posOffset>-83469</wp:posOffset>
            </wp:positionV>
            <wp:extent cx="1285875" cy="1285875"/>
            <wp:effectExtent l="0" t="0" r="9525" b="9525"/>
            <wp:wrapNone/>
            <wp:docPr id="3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Zsk4kr_6Kb_EgVWRbDmpz8KDkzan4x0lFzu8mQ/V1ugezbbwcg.jpg?size=2159x2160&amp;quality=96&amp;sign=4a7b38daa05d71a46b7d3567ffce164b&amp;c_uniq_tag=3bqv8Z56ENnXc4Zk2OafyDD8L2ZJQ0T9uzTpZqHOANY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21D">
        <w:rPr>
          <w:rFonts w:ascii="Calibri" w:eastAsia="Calibri" w:hAnsi="Calibri" w:cs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6B09" wp14:editId="4F3800E0">
                <wp:simplePos x="0" y="0"/>
                <wp:positionH relativeFrom="column">
                  <wp:posOffset>-353060</wp:posOffset>
                </wp:positionH>
                <wp:positionV relativeFrom="paragraph">
                  <wp:posOffset>1196340</wp:posOffset>
                </wp:positionV>
                <wp:extent cx="6627495" cy="14605"/>
                <wp:effectExtent l="19050" t="19050" r="190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.8pt;margin-top:94.2pt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L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" strokeweight="2.25pt"/>
            </w:pict>
          </mc:Fallback>
        </mc:AlternateContent>
      </w:r>
    </w:p>
    <w:p w:rsidR="008B321D" w:rsidRPr="008B321D" w:rsidRDefault="008B321D" w:rsidP="008B321D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8B321D" w:rsidRPr="008B321D" w:rsidRDefault="008B321D" w:rsidP="008B321D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8B321D" w:rsidRPr="008B321D" w:rsidRDefault="008B321D" w:rsidP="008B321D">
      <w:pPr>
        <w:jc w:val="right"/>
        <w:rPr>
          <w:rFonts w:ascii="Times New Roman" w:eastAsia="Calibri" w:hAnsi="Times New Roman"/>
          <w:sz w:val="28"/>
          <w:szCs w:val="28"/>
        </w:rPr>
      </w:pPr>
      <w:r w:rsidRPr="008B321D">
        <w:rPr>
          <w:rFonts w:ascii="Times New Roman" w:eastAsia="Calibri" w:hAnsi="Times New Roman"/>
          <w:sz w:val="28"/>
          <w:szCs w:val="28"/>
        </w:rPr>
        <w:t>Специальность: 09.02.01</w:t>
      </w:r>
    </w:p>
    <w:p w:rsidR="008B321D" w:rsidRPr="008B321D" w:rsidRDefault="008B321D" w:rsidP="008B321D">
      <w:pPr>
        <w:jc w:val="right"/>
        <w:rPr>
          <w:rFonts w:ascii="Times New Roman" w:eastAsia="Calibri" w:hAnsi="Times New Roman"/>
          <w:sz w:val="28"/>
          <w:szCs w:val="28"/>
        </w:rPr>
      </w:pPr>
      <w:r w:rsidRPr="008B321D">
        <w:rPr>
          <w:rFonts w:ascii="Times New Roman" w:eastAsia="Calibri" w:hAnsi="Times New Roman"/>
          <w:sz w:val="28"/>
          <w:szCs w:val="28"/>
        </w:rPr>
        <w:t>«Компьютерные системы и комплексы»</w:t>
      </w:r>
    </w:p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28"/>
        </w:rPr>
      </w:pPr>
      <w:r w:rsidRPr="008B321D">
        <w:rPr>
          <w:rFonts w:ascii="Times New Roman" w:eastAsia="Calibri" w:hAnsi="Times New Roman"/>
          <w:b/>
          <w:bCs/>
          <w:sz w:val="36"/>
          <w:szCs w:val="28"/>
        </w:rPr>
        <w:t>ЛАБОРАТОРНАЯ РАБОТА</w:t>
      </w:r>
    </w:p>
    <w:p w:rsidR="008B321D" w:rsidRPr="008B321D" w:rsidRDefault="008B321D" w:rsidP="008B321D">
      <w:pPr>
        <w:spacing w:after="200"/>
        <w:jc w:val="center"/>
        <w:rPr>
          <w:rFonts w:ascii="Times New Roman" w:eastAsia="Calibri" w:hAnsi="Times New Roman"/>
          <w:sz w:val="36"/>
          <w:szCs w:val="28"/>
        </w:rPr>
      </w:pPr>
      <w:r w:rsidRPr="008B321D">
        <w:rPr>
          <w:rFonts w:ascii="Times New Roman" w:eastAsia="Calibri" w:hAnsi="Times New Roman"/>
          <w:b/>
          <w:bCs/>
          <w:sz w:val="36"/>
          <w:szCs w:val="28"/>
        </w:rPr>
        <w:t>Тема</w:t>
      </w:r>
      <w:r w:rsidRPr="008B321D">
        <w:rPr>
          <w:rFonts w:ascii="Times New Roman" w:eastAsia="Calibri" w:hAnsi="Times New Roman"/>
          <w:bCs/>
          <w:sz w:val="36"/>
          <w:szCs w:val="28"/>
        </w:rPr>
        <w:t xml:space="preserve">: </w:t>
      </w:r>
      <w:r w:rsidRPr="008B321D">
        <w:rPr>
          <w:rFonts w:ascii="Times New Roman" w:eastAsia="Calibri" w:hAnsi="Times New Roman"/>
          <w:sz w:val="36"/>
          <w:szCs w:val="28"/>
        </w:rPr>
        <w:t>«</w:t>
      </w:r>
      <w:r w:rsidRPr="008B321D">
        <w:rPr>
          <w:rFonts w:ascii="Times New Roman" w:eastAsia="Calibri" w:hAnsi="Times New Roman"/>
          <w:bCs/>
          <w:sz w:val="36"/>
          <w:szCs w:val="28"/>
        </w:rPr>
        <w:t>Классификация принтеров</w:t>
      </w:r>
      <w:r w:rsidRPr="008B321D">
        <w:rPr>
          <w:rFonts w:ascii="Times New Roman" w:eastAsia="Calibri" w:hAnsi="Times New Roman"/>
          <w:sz w:val="36"/>
          <w:szCs w:val="28"/>
        </w:rPr>
        <w:t>»</w:t>
      </w:r>
    </w:p>
    <w:p w:rsidR="008B321D" w:rsidRPr="008B321D" w:rsidRDefault="008B321D" w:rsidP="008B321D">
      <w:pPr>
        <w:widowControl w:val="0"/>
        <w:jc w:val="center"/>
        <w:rPr>
          <w:rFonts w:ascii="Times New Roman" w:eastAsia="Calibri" w:hAnsi="Times New Roman"/>
          <w:bCs/>
          <w:sz w:val="32"/>
          <w:szCs w:val="32"/>
        </w:rPr>
      </w:pPr>
    </w:p>
    <w:p w:rsidR="008B321D" w:rsidRPr="008B321D" w:rsidRDefault="008B321D" w:rsidP="008B321D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8B321D" w:rsidRPr="008B321D" w:rsidRDefault="008B321D" w:rsidP="008B321D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8B321D" w:rsidRPr="008B321D" w:rsidRDefault="008B321D" w:rsidP="008B321D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8B321D" w:rsidRPr="008B321D" w:rsidRDefault="008B321D" w:rsidP="008B321D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8B321D" w:rsidRPr="008B321D" w:rsidRDefault="008B321D" w:rsidP="008B321D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8B321D" w:rsidRPr="008B321D" w:rsidRDefault="008B321D" w:rsidP="008B321D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8B321D" w:rsidRPr="008B321D" w:rsidRDefault="008B321D" w:rsidP="008B321D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93"/>
        <w:gridCol w:w="2792"/>
        <w:gridCol w:w="4092"/>
      </w:tblGrid>
      <w:tr w:rsidR="008B321D" w:rsidRPr="008B321D" w:rsidTr="00DD54AE">
        <w:tc>
          <w:tcPr>
            <w:tcW w:w="2887" w:type="dxa"/>
          </w:tcPr>
          <w:p w:rsidR="008B321D" w:rsidRPr="008B321D" w:rsidRDefault="008B321D" w:rsidP="008B321D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8B321D" w:rsidRPr="008B321D" w:rsidRDefault="008B321D" w:rsidP="008B321D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8B321D" w:rsidRPr="008B321D" w:rsidRDefault="008B321D" w:rsidP="008B321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B321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8B321D" w:rsidRPr="008B321D" w:rsidRDefault="008B321D" w:rsidP="008B321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B321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Мурзин Максим Андреевич</w:t>
            </w:r>
          </w:p>
          <w:p w:rsidR="008B321D" w:rsidRPr="008B321D" w:rsidRDefault="008B321D" w:rsidP="008B321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B321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Группа КСК-412А</w:t>
            </w:r>
          </w:p>
          <w:p w:rsidR="008B321D" w:rsidRPr="008B321D" w:rsidRDefault="008B321D" w:rsidP="008B321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8B321D" w:rsidRPr="008B321D" w:rsidRDefault="008B321D" w:rsidP="008B321D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B321D">
        <w:rPr>
          <w:rFonts w:ascii="Times New Roman" w:eastAsia="Calibri" w:hAnsi="Times New Roman"/>
          <w:sz w:val="28"/>
          <w:szCs w:val="28"/>
        </w:rPr>
        <w:t xml:space="preserve">г. Нижний Тагил </w:t>
      </w:r>
    </w:p>
    <w:p w:rsidR="008B321D" w:rsidRPr="008B321D" w:rsidRDefault="008B321D" w:rsidP="008B321D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B321D">
        <w:rPr>
          <w:rFonts w:ascii="Times New Roman" w:eastAsia="Calibri" w:hAnsi="Times New Roman"/>
          <w:sz w:val="28"/>
          <w:szCs w:val="28"/>
        </w:rPr>
        <w:t>2026</w:t>
      </w:r>
    </w:p>
    <w:p w:rsidR="008B321D" w:rsidRPr="008B321D" w:rsidRDefault="008B321D" w:rsidP="008B321D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color w:val="365F91"/>
          <w:sz w:val="28"/>
          <w:szCs w:val="28"/>
        </w:rPr>
        <w:sectPr w:rsidR="008B321D" w:rsidRPr="008B32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4"/>
        <w:tblpPr w:leftFromText="180" w:rightFromText="180" w:vertAnchor="text" w:horzAnchor="margin" w:tblpXSpec="center" w:tblpY="793"/>
        <w:tblW w:w="15134" w:type="dxa"/>
        <w:tblLook w:val="04A0" w:firstRow="1" w:lastRow="0" w:firstColumn="1" w:lastColumn="0" w:noHBand="0" w:noVBand="1"/>
      </w:tblPr>
      <w:tblGrid>
        <w:gridCol w:w="3033"/>
        <w:gridCol w:w="3276"/>
        <w:gridCol w:w="2269"/>
        <w:gridCol w:w="2036"/>
        <w:gridCol w:w="1895"/>
        <w:gridCol w:w="2625"/>
      </w:tblGrid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lastRenderedPageBreak/>
              <w:t>Тип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принтера</w:t>
            </w:r>
            <w:proofErr w:type="spellEnd"/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Вид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печати</w:t>
            </w:r>
            <w:proofErr w:type="spellEnd"/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Тип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расходных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материалов</w:t>
            </w:r>
            <w:proofErr w:type="spellEnd"/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Интерфейсы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подключения</w:t>
            </w:r>
            <w:proofErr w:type="spellEnd"/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Тип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печати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Стоимость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эксплуатации</w:t>
            </w:r>
            <w:proofErr w:type="spellEnd"/>
          </w:p>
        </w:tc>
      </w:tr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Струйный</w:t>
            </w:r>
            <w:proofErr w:type="spellEnd"/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Струйная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пьезоэлектрическая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термоструйная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Чернила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картриджи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или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СНПЧ)</w:t>
            </w:r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USB 2.0, Wi-Fi, Ethernet</w:t>
            </w:r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Цветная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Высокая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: 2–6 ₽/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стр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.; 3 000–6 000 ₽</w:t>
            </w:r>
          </w:p>
        </w:tc>
      </w:tr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Лазерный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монохромный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Электрофотографическая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лазер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Тонер-картридж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фотобарабан</w:t>
            </w:r>
            <w:proofErr w:type="spellEnd"/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USB 2.0, Ethernet, Wi-Fi</w:t>
            </w:r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Монохромная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Низкая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: 0,8–2 ₽/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стр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.; 2 000–4 000 ₽</w:t>
            </w:r>
          </w:p>
        </w:tc>
      </w:tr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Лазерный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цветной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Электрофотографическая</w:t>
            </w:r>
            <w:proofErr w:type="spellEnd"/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Цветные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тонеры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CMYK,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фотобарабан</w:t>
            </w:r>
            <w:proofErr w:type="spellEnd"/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USB 2.0, Ethernet, Wi-Fi</w:t>
            </w:r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Цветная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Высокая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: 4–10 ₽/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стр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.; 6 000–15 000 ₽</w:t>
            </w:r>
          </w:p>
        </w:tc>
      </w:tr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LED-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принтер</w:t>
            </w:r>
            <w:proofErr w:type="spellEnd"/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Электрофотографическая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(LED)</w:t>
            </w:r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Тонер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фотобарабан</w:t>
            </w:r>
            <w:proofErr w:type="spellEnd"/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USB 2.0, Ethernet</w:t>
            </w:r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Цветная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монохромная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Средняя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: 2–5 ₽/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стр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.; 3 000–7 000 ₽</w:t>
            </w:r>
          </w:p>
        </w:tc>
      </w:tr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Матричный</w:t>
            </w:r>
            <w:proofErr w:type="spellEnd"/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Ударно-точечная</w:t>
            </w:r>
            <w:proofErr w:type="spellEnd"/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Красящая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лента</w:t>
            </w:r>
            <w:proofErr w:type="spellEnd"/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USB, LPT, COM</w:t>
            </w:r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Монохромная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Очень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низкая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: &lt;1 ₽/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стр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.; 500–1 200 ₽</w:t>
            </w:r>
          </w:p>
        </w:tc>
      </w:tr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Термальный</w:t>
            </w:r>
            <w:proofErr w:type="spellEnd"/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Прямая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термопечать</w:t>
            </w:r>
            <w:proofErr w:type="spellEnd"/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Термобумага</w:t>
            </w:r>
            <w:proofErr w:type="spellEnd"/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USB, Ethernet, Bluetooth</w:t>
            </w:r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Монохромная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Минимальная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: 0,3–0,7 ₽/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чек</w:t>
            </w:r>
            <w:proofErr w:type="spellEnd"/>
          </w:p>
        </w:tc>
      </w:tr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Сублимационный</w:t>
            </w:r>
            <w:proofErr w:type="spellEnd"/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Термосублимационная</w:t>
            </w:r>
            <w:proofErr w:type="spellEnd"/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Сублимационная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lastRenderedPageBreak/>
              <w:t>лента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чернила</w:t>
            </w:r>
            <w:proofErr w:type="spellEnd"/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lastRenderedPageBreak/>
              <w:t>USB, Wi-Fi</w:t>
            </w:r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Цветная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Очень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высокая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: 10–</w:t>
            </w: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lastRenderedPageBreak/>
              <w:t>20 ₽/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отпечаток</w:t>
            </w:r>
            <w:proofErr w:type="spellEnd"/>
          </w:p>
        </w:tc>
      </w:tr>
      <w:tr w:rsidR="008B321D" w:rsidRPr="008B321D" w:rsidTr="00DD54AE">
        <w:tc>
          <w:tcPr>
            <w:tcW w:w="337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lastRenderedPageBreak/>
              <w:t>Широкоформатный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плоттер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81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Струйная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LFP</w:t>
            </w:r>
          </w:p>
        </w:tc>
        <w:tc>
          <w:tcPr>
            <w:tcW w:w="1934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Пигментные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чернила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большого</w:t>
            </w:r>
            <w:proofErr w:type="spellEnd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объёма</w:t>
            </w:r>
            <w:proofErr w:type="spellEnd"/>
          </w:p>
        </w:tc>
        <w:tc>
          <w:tcPr>
            <w:tcW w:w="2193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USB, Ethernet</w:t>
            </w:r>
          </w:p>
        </w:tc>
        <w:tc>
          <w:tcPr>
            <w:tcW w:w="1701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proofErr w:type="spellStart"/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Цветная</w:t>
            </w:r>
            <w:proofErr w:type="spellEnd"/>
          </w:p>
        </w:tc>
        <w:tc>
          <w:tcPr>
            <w:tcW w:w="3119" w:type="dxa"/>
          </w:tcPr>
          <w:p w:rsidR="008B321D" w:rsidRPr="008B321D" w:rsidRDefault="008B321D" w:rsidP="008B321D">
            <w:pPr>
              <w:spacing w:after="200" w:line="276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8B321D">
              <w:rPr>
                <w:rFonts w:ascii="Times New Roman" w:eastAsia="MS Mincho" w:hAnsi="Times New Roman"/>
                <w:sz w:val="28"/>
                <w:szCs w:val="28"/>
              </w:rPr>
              <w:t xml:space="preserve">Очень высокая: от 15 ₽/стр. </w:t>
            </w:r>
            <w:r w:rsidRPr="008B32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A</w:t>
            </w:r>
            <w:r w:rsidRPr="008B321D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</w:tr>
    </w:tbl>
    <w:p w:rsidR="008B321D" w:rsidRPr="008B321D" w:rsidRDefault="008B321D" w:rsidP="008B321D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color w:val="365F91"/>
          <w:sz w:val="28"/>
          <w:szCs w:val="28"/>
        </w:rPr>
        <w:sectPr w:rsidR="008B321D" w:rsidRPr="008B321D" w:rsidSect="002770B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B321D" w:rsidRPr="008B321D" w:rsidRDefault="008B321D" w:rsidP="008B321D">
      <w:pPr>
        <w:spacing w:line="360" w:lineRule="auto"/>
        <w:ind w:firstLine="284"/>
      </w:pPr>
      <w:r w:rsidRPr="008B321D">
        <w:lastRenderedPageBreak/>
        <w:t>1. Какие основные виды технологий печати существуют?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Основные технологии печати включают:</w:t>
      </w:r>
    </w:p>
    <w:p w:rsidR="008B321D" w:rsidRPr="008B321D" w:rsidRDefault="008B321D" w:rsidP="008B321D">
      <w:pPr>
        <w:numPr>
          <w:ilvl w:val="0"/>
          <w:numId w:val="5"/>
        </w:numPr>
        <w:spacing w:line="360" w:lineRule="auto"/>
        <w:contextualSpacing/>
      </w:pPr>
      <w:r w:rsidRPr="008B321D">
        <w:t>Струйную печать — формирование изображения каплями жидких чернил.</w:t>
      </w:r>
    </w:p>
    <w:p w:rsidR="008B321D" w:rsidRPr="008B321D" w:rsidRDefault="008B321D" w:rsidP="008B321D">
      <w:pPr>
        <w:numPr>
          <w:ilvl w:val="0"/>
          <w:numId w:val="5"/>
        </w:numPr>
        <w:spacing w:line="360" w:lineRule="auto"/>
        <w:contextualSpacing/>
      </w:pPr>
      <w:proofErr w:type="gramStart"/>
      <w:r w:rsidRPr="008B321D">
        <w:t xml:space="preserve">Лазерную (электрофотографическую) — перенос тонера на бумагу с использованием лазера и </w:t>
      </w:r>
      <w:proofErr w:type="spellStart"/>
      <w:r w:rsidRPr="008B321D">
        <w:t>фотобарабана</w:t>
      </w:r>
      <w:proofErr w:type="spellEnd"/>
      <w:r w:rsidRPr="008B321D">
        <w:t>.</w:t>
      </w:r>
      <w:proofErr w:type="gramEnd"/>
    </w:p>
    <w:p w:rsidR="008B321D" w:rsidRPr="008B321D" w:rsidRDefault="008B321D" w:rsidP="008B321D">
      <w:pPr>
        <w:numPr>
          <w:ilvl w:val="0"/>
          <w:numId w:val="5"/>
        </w:numPr>
        <w:spacing w:line="360" w:lineRule="auto"/>
        <w:contextualSpacing/>
      </w:pPr>
      <w:r w:rsidRPr="008B321D">
        <w:t xml:space="preserve">LED-печать — аналог </w:t>
      </w:r>
      <w:proofErr w:type="gramStart"/>
      <w:r w:rsidRPr="008B321D">
        <w:t>лазерной</w:t>
      </w:r>
      <w:proofErr w:type="gramEnd"/>
      <w:r w:rsidRPr="008B321D">
        <w:t>, но вместо лазера используется линейка светодиодов.</w:t>
      </w:r>
    </w:p>
    <w:p w:rsidR="008B321D" w:rsidRPr="008B321D" w:rsidRDefault="008B321D" w:rsidP="008B321D">
      <w:pPr>
        <w:numPr>
          <w:ilvl w:val="0"/>
          <w:numId w:val="5"/>
        </w:numPr>
        <w:spacing w:line="360" w:lineRule="auto"/>
        <w:contextualSpacing/>
      </w:pPr>
      <w:proofErr w:type="gramStart"/>
      <w:r w:rsidRPr="008B321D">
        <w:t>Матричную (точечную) — ударная печать иглами через красящую ленту.</w:t>
      </w:r>
      <w:proofErr w:type="gramEnd"/>
    </w:p>
    <w:p w:rsidR="008B321D" w:rsidRPr="008B321D" w:rsidRDefault="008B321D" w:rsidP="008B321D">
      <w:pPr>
        <w:numPr>
          <w:ilvl w:val="0"/>
          <w:numId w:val="5"/>
        </w:numPr>
        <w:spacing w:line="360" w:lineRule="auto"/>
        <w:contextualSpacing/>
      </w:pPr>
      <w:r w:rsidRPr="008B321D">
        <w:t>Термальную печать — формирование изображения за счёт нагрева термобумаги.</w:t>
      </w:r>
    </w:p>
    <w:p w:rsidR="008B321D" w:rsidRPr="008B321D" w:rsidRDefault="008B321D" w:rsidP="008B321D">
      <w:pPr>
        <w:numPr>
          <w:ilvl w:val="0"/>
          <w:numId w:val="5"/>
        </w:numPr>
        <w:spacing w:line="360" w:lineRule="auto"/>
        <w:contextualSpacing/>
      </w:pPr>
      <w:r w:rsidRPr="008B321D">
        <w:t>Сублимационную печать — перенос красителя в газообразном состоянии.</w:t>
      </w:r>
    </w:p>
    <w:p w:rsidR="008B321D" w:rsidRPr="008B321D" w:rsidRDefault="008B321D" w:rsidP="008B321D">
      <w:pPr>
        <w:numPr>
          <w:ilvl w:val="0"/>
          <w:numId w:val="5"/>
        </w:numPr>
        <w:spacing w:line="360" w:lineRule="auto"/>
        <w:contextualSpacing/>
      </w:pPr>
      <w:proofErr w:type="gramStart"/>
      <w:r w:rsidRPr="008B321D">
        <w:t>УФ-печать</w:t>
      </w:r>
      <w:proofErr w:type="gramEnd"/>
      <w:r w:rsidRPr="008B321D">
        <w:t xml:space="preserve"> — закрепление чернил ультрафиолетовым излучением.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 xml:space="preserve">2. Чем отличается струйный принтер от </w:t>
      </w:r>
      <w:proofErr w:type="gramStart"/>
      <w:r w:rsidRPr="008B321D">
        <w:t>лазерного</w:t>
      </w:r>
      <w:proofErr w:type="gramEnd"/>
      <w:r w:rsidRPr="008B321D">
        <w:t>?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Струйный принтер печатает жидкими чернилами, которые распыляются на бумагу через микросопла.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Лазерный принтер использует сухой тонер, который переносится на бумагу при помощи лазера и закрепляется нагревом.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Ключевые отличия:</w:t>
      </w:r>
    </w:p>
    <w:p w:rsidR="008B321D" w:rsidRPr="008B321D" w:rsidRDefault="008B321D" w:rsidP="008B321D">
      <w:pPr>
        <w:spacing w:line="360" w:lineRule="auto"/>
        <w:ind w:firstLine="284"/>
      </w:pPr>
    </w:p>
    <w:p w:rsidR="008B321D" w:rsidRPr="008B321D" w:rsidRDefault="008B321D" w:rsidP="008B321D">
      <w:pPr>
        <w:spacing w:line="360" w:lineRule="auto"/>
        <w:ind w:firstLine="284"/>
      </w:pPr>
      <w:r w:rsidRPr="008B321D">
        <w:tab/>
      </w:r>
      <w:proofErr w:type="gramStart"/>
      <w:r w:rsidRPr="008B321D">
        <w:t>•</w:t>
      </w:r>
      <w:r w:rsidRPr="008B321D">
        <w:tab/>
        <w:t>Струйный лучше подходит для цветной и фотопечати.</w:t>
      </w:r>
      <w:proofErr w:type="gramEnd"/>
    </w:p>
    <w:p w:rsidR="008B321D" w:rsidRPr="008B321D" w:rsidRDefault="008B321D" w:rsidP="008B321D">
      <w:pPr>
        <w:spacing w:line="360" w:lineRule="auto"/>
        <w:ind w:firstLine="284"/>
      </w:pPr>
    </w:p>
    <w:p w:rsidR="008B321D" w:rsidRPr="008B321D" w:rsidRDefault="008B321D" w:rsidP="008B321D">
      <w:pPr>
        <w:spacing w:line="360" w:lineRule="auto"/>
        <w:ind w:firstLine="284"/>
      </w:pPr>
      <w:r w:rsidRPr="008B321D">
        <w:tab/>
        <w:t>•</w:t>
      </w:r>
      <w:r w:rsidRPr="008B321D">
        <w:tab/>
      </w:r>
      <w:proofErr w:type="gramStart"/>
      <w:r w:rsidRPr="008B321D">
        <w:t>Лазерный</w:t>
      </w:r>
      <w:proofErr w:type="gramEnd"/>
      <w:r w:rsidRPr="008B321D">
        <w:t xml:space="preserve"> быстрее и экономичнее при большом объёме текстовой печати.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 xml:space="preserve">3. Какие преимущества у лазерных принтеров по сравнению со </w:t>
      </w:r>
      <w:proofErr w:type="gramStart"/>
      <w:r w:rsidRPr="008B321D">
        <w:t>струйными</w:t>
      </w:r>
      <w:proofErr w:type="gramEnd"/>
      <w:r w:rsidRPr="008B321D">
        <w:t>?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Преимущества лазерных принтеров:</w:t>
      </w:r>
    </w:p>
    <w:p w:rsidR="008B321D" w:rsidRPr="008B321D" w:rsidRDefault="008B321D" w:rsidP="008B321D">
      <w:pPr>
        <w:numPr>
          <w:ilvl w:val="0"/>
          <w:numId w:val="4"/>
        </w:numPr>
        <w:spacing w:line="360" w:lineRule="auto"/>
        <w:contextualSpacing/>
      </w:pPr>
      <w:r w:rsidRPr="008B321D">
        <w:t>Высокая скорость печати.</w:t>
      </w:r>
    </w:p>
    <w:p w:rsidR="008B321D" w:rsidRPr="008B321D" w:rsidRDefault="008B321D" w:rsidP="008B321D">
      <w:pPr>
        <w:numPr>
          <w:ilvl w:val="0"/>
          <w:numId w:val="4"/>
        </w:numPr>
        <w:spacing w:line="360" w:lineRule="auto"/>
        <w:contextualSpacing/>
      </w:pPr>
      <w:r w:rsidRPr="008B321D">
        <w:t>Низкая стоимость печати одной страницы.</w:t>
      </w:r>
    </w:p>
    <w:p w:rsidR="008B321D" w:rsidRPr="008B321D" w:rsidRDefault="008B321D" w:rsidP="008B321D">
      <w:pPr>
        <w:numPr>
          <w:ilvl w:val="0"/>
          <w:numId w:val="4"/>
        </w:numPr>
        <w:spacing w:line="360" w:lineRule="auto"/>
        <w:contextualSpacing/>
      </w:pPr>
      <w:r w:rsidRPr="008B321D">
        <w:t>Чёткий и устойчивый к влаге текст.</w:t>
      </w:r>
    </w:p>
    <w:p w:rsidR="008B321D" w:rsidRPr="008B321D" w:rsidRDefault="008B321D" w:rsidP="008B321D">
      <w:pPr>
        <w:numPr>
          <w:ilvl w:val="0"/>
          <w:numId w:val="4"/>
        </w:numPr>
        <w:spacing w:line="360" w:lineRule="auto"/>
        <w:contextualSpacing/>
      </w:pPr>
      <w:r w:rsidRPr="008B321D">
        <w:t xml:space="preserve">Отсутствие проблемы засыхания </w:t>
      </w:r>
      <w:proofErr w:type="spellStart"/>
      <w:r w:rsidRPr="008B321D">
        <w:t>расходников</w:t>
      </w:r>
      <w:proofErr w:type="spellEnd"/>
      <w:r w:rsidRPr="008B321D">
        <w:t>.</w:t>
      </w:r>
    </w:p>
    <w:p w:rsidR="008B321D" w:rsidRPr="008B321D" w:rsidRDefault="008B321D" w:rsidP="008B321D">
      <w:pPr>
        <w:numPr>
          <w:ilvl w:val="0"/>
          <w:numId w:val="4"/>
        </w:numPr>
        <w:spacing w:line="360" w:lineRule="auto"/>
        <w:contextualSpacing/>
      </w:pPr>
      <w:r w:rsidRPr="008B321D">
        <w:t>Большой ресурс картриджей.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4. Для каких целей предпочтительнее использовать промышленные принтеры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Промышленные принтеры применяются:</w:t>
      </w:r>
    </w:p>
    <w:p w:rsidR="008B321D" w:rsidRPr="008B321D" w:rsidRDefault="008B321D" w:rsidP="008B321D">
      <w:pPr>
        <w:spacing w:line="360" w:lineRule="auto"/>
        <w:ind w:firstLine="284"/>
      </w:pPr>
    </w:p>
    <w:p w:rsidR="008B321D" w:rsidRPr="008B321D" w:rsidRDefault="008B321D" w:rsidP="008B321D">
      <w:pPr>
        <w:numPr>
          <w:ilvl w:val="0"/>
          <w:numId w:val="2"/>
        </w:numPr>
        <w:spacing w:line="360" w:lineRule="auto"/>
        <w:contextualSpacing/>
      </w:pPr>
      <w:r w:rsidRPr="008B321D">
        <w:t>Для массовой печати документов и продукции.</w:t>
      </w:r>
    </w:p>
    <w:p w:rsidR="008B321D" w:rsidRPr="008B321D" w:rsidRDefault="008B321D" w:rsidP="008B321D">
      <w:pPr>
        <w:numPr>
          <w:ilvl w:val="0"/>
          <w:numId w:val="2"/>
        </w:numPr>
        <w:spacing w:line="360" w:lineRule="auto"/>
        <w:contextualSpacing/>
      </w:pPr>
      <w:r w:rsidRPr="008B321D">
        <w:lastRenderedPageBreak/>
        <w:t>В типографиях и на производстве.</w:t>
      </w:r>
    </w:p>
    <w:p w:rsidR="008B321D" w:rsidRPr="008B321D" w:rsidRDefault="008B321D" w:rsidP="008B321D">
      <w:pPr>
        <w:numPr>
          <w:ilvl w:val="0"/>
          <w:numId w:val="2"/>
        </w:numPr>
        <w:spacing w:line="360" w:lineRule="auto"/>
        <w:contextualSpacing/>
      </w:pPr>
      <w:r w:rsidRPr="008B321D">
        <w:t xml:space="preserve">Для печати этикеток, </w:t>
      </w:r>
      <w:proofErr w:type="spellStart"/>
      <w:r w:rsidRPr="008B321D">
        <w:t>штрихкодов</w:t>
      </w:r>
      <w:proofErr w:type="spellEnd"/>
      <w:r w:rsidRPr="008B321D">
        <w:t>, упаковки.</w:t>
      </w:r>
    </w:p>
    <w:p w:rsidR="008B321D" w:rsidRPr="008B321D" w:rsidRDefault="008B321D" w:rsidP="008B321D">
      <w:pPr>
        <w:numPr>
          <w:ilvl w:val="0"/>
          <w:numId w:val="2"/>
        </w:numPr>
        <w:spacing w:line="360" w:lineRule="auto"/>
        <w:contextualSpacing/>
      </w:pPr>
      <w:r w:rsidRPr="008B321D">
        <w:t>Для работы в круглосуточном режиме.</w:t>
      </w:r>
    </w:p>
    <w:p w:rsidR="008B321D" w:rsidRPr="008B321D" w:rsidRDefault="008B321D" w:rsidP="008B321D">
      <w:pPr>
        <w:numPr>
          <w:ilvl w:val="0"/>
          <w:numId w:val="2"/>
        </w:numPr>
        <w:spacing w:line="360" w:lineRule="auto"/>
        <w:contextualSpacing/>
      </w:pPr>
      <w:r w:rsidRPr="008B321D">
        <w:t>Для печати на нестандартных носителях и материалах.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5. Какие виды печати позволяют работать с широкими форматами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С широкими форматами работают: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ab/>
      </w:r>
      <w:r w:rsidRPr="008B321D">
        <w:tab/>
        <w:t>Широкоформатные струйные принтеры (плоттеры)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ab/>
      </w:r>
      <w:r w:rsidRPr="008B321D">
        <w:tab/>
      </w:r>
      <w:proofErr w:type="gramStart"/>
      <w:r w:rsidRPr="008B321D">
        <w:t>УФ-принтеры</w:t>
      </w:r>
      <w:proofErr w:type="gramEnd"/>
      <w:r w:rsidRPr="008B321D">
        <w:t>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ab/>
      </w:r>
      <w:r w:rsidRPr="008B321D">
        <w:tab/>
        <w:t>Сублимационные принтеры.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ab/>
      </w:r>
      <w:r w:rsidRPr="008B321D">
        <w:tab/>
        <w:t>Лазерные широкоформатные системы.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Они используются для печати чертежей, плакатов, баннеров и рекламной продукции.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 xml:space="preserve">6. В чем особенности </w:t>
      </w:r>
      <w:proofErr w:type="gramStart"/>
      <w:r w:rsidRPr="008B321D">
        <w:t>фотопечати</w:t>
      </w:r>
      <w:proofErr w:type="gramEnd"/>
      <w:r w:rsidRPr="008B321D">
        <w:t xml:space="preserve"> и в </w:t>
      </w:r>
      <w:proofErr w:type="gramStart"/>
      <w:r w:rsidRPr="008B321D">
        <w:t>каких</w:t>
      </w:r>
      <w:proofErr w:type="gramEnd"/>
      <w:r w:rsidRPr="008B321D">
        <w:t xml:space="preserve"> случаях она применяется?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Особенности фотопечати:</w:t>
      </w:r>
    </w:p>
    <w:p w:rsidR="008B321D" w:rsidRPr="008B321D" w:rsidRDefault="008B321D" w:rsidP="008B321D">
      <w:pPr>
        <w:numPr>
          <w:ilvl w:val="2"/>
          <w:numId w:val="1"/>
        </w:numPr>
        <w:spacing w:line="360" w:lineRule="auto"/>
        <w:ind w:left="993"/>
        <w:contextualSpacing/>
      </w:pPr>
      <w:r w:rsidRPr="008B321D">
        <w:t>Высокое разрешение и детализация.</w:t>
      </w:r>
    </w:p>
    <w:p w:rsidR="008B321D" w:rsidRPr="008B321D" w:rsidRDefault="008B321D" w:rsidP="008B321D">
      <w:pPr>
        <w:numPr>
          <w:ilvl w:val="2"/>
          <w:numId w:val="1"/>
        </w:numPr>
        <w:spacing w:line="360" w:lineRule="auto"/>
        <w:ind w:left="993"/>
        <w:contextualSpacing/>
      </w:pPr>
      <w:r w:rsidRPr="008B321D">
        <w:t>Точная цветопередача.</w:t>
      </w:r>
    </w:p>
    <w:p w:rsidR="008B321D" w:rsidRPr="008B321D" w:rsidRDefault="008B321D" w:rsidP="008B321D">
      <w:pPr>
        <w:numPr>
          <w:ilvl w:val="2"/>
          <w:numId w:val="1"/>
        </w:numPr>
        <w:spacing w:line="360" w:lineRule="auto"/>
        <w:ind w:left="993"/>
        <w:contextualSpacing/>
      </w:pPr>
      <w:r w:rsidRPr="008B321D">
        <w:t xml:space="preserve">Использование </w:t>
      </w:r>
      <w:proofErr w:type="gramStart"/>
      <w:r w:rsidRPr="008B321D">
        <w:t>специальных</w:t>
      </w:r>
      <w:proofErr w:type="gramEnd"/>
      <w:r w:rsidRPr="008B321D">
        <w:t xml:space="preserve"> </w:t>
      </w:r>
      <w:proofErr w:type="spellStart"/>
      <w:r w:rsidRPr="008B321D">
        <w:t>фоточернил</w:t>
      </w:r>
      <w:proofErr w:type="spellEnd"/>
      <w:r w:rsidRPr="008B321D">
        <w:t xml:space="preserve"> и фотобумаги.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Применяется:</w:t>
      </w:r>
    </w:p>
    <w:p w:rsidR="008B321D" w:rsidRPr="008B321D" w:rsidRDefault="008B321D" w:rsidP="008B321D">
      <w:pPr>
        <w:numPr>
          <w:ilvl w:val="2"/>
          <w:numId w:val="3"/>
        </w:numPr>
        <w:spacing w:line="360" w:lineRule="auto"/>
        <w:ind w:left="993"/>
        <w:contextualSpacing/>
      </w:pPr>
      <w:r w:rsidRPr="008B321D">
        <w:t>Для печати фотографий.</w:t>
      </w:r>
    </w:p>
    <w:p w:rsidR="008B321D" w:rsidRPr="008B321D" w:rsidRDefault="008B321D" w:rsidP="008B321D">
      <w:pPr>
        <w:numPr>
          <w:ilvl w:val="2"/>
          <w:numId w:val="3"/>
        </w:numPr>
        <w:spacing w:line="360" w:lineRule="auto"/>
        <w:ind w:left="993"/>
        <w:contextualSpacing/>
      </w:pPr>
      <w:r w:rsidRPr="008B321D">
        <w:t>В фотоальбомах и портфолио.</w:t>
      </w:r>
    </w:p>
    <w:p w:rsidR="008B321D" w:rsidRPr="008B321D" w:rsidRDefault="008B321D" w:rsidP="008B321D">
      <w:pPr>
        <w:numPr>
          <w:ilvl w:val="2"/>
          <w:numId w:val="3"/>
        </w:numPr>
        <w:spacing w:line="360" w:lineRule="auto"/>
        <w:ind w:left="993"/>
        <w:contextualSpacing/>
      </w:pPr>
      <w:r w:rsidRPr="008B321D">
        <w:t>В рекламной и дизайнерской продукции.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 xml:space="preserve">7. Чем отличается цветная печать от </w:t>
      </w:r>
      <w:proofErr w:type="gramStart"/>
      <w:r w:rsidRPr="008B321D">
        <w:t>монохромной</w:t>
      </w:r>
      <w:proofErr w:type="gramEnd"/>
      <w:r w:rsidRPr="008B321D">
        <w:t>?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ab/>
        <w:t>Цветная печать использует несколько цветов (обычно модель CMYK)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ab/>
        <w:t xml:space="preserve">Монохромная печать выполняется одним цветом, как </w:t>
      </w:r>
      <w:proofErr w:type="gramStart"/>
      <w:r w:rsidRPr="008B321D">
        <w:t>правило</w:t>
      </w:r>
      <w:proofErr w:type="gramEnd"/>
      <w:r w:rsidRPr="008B321D">
        <w:t xml:space="preserve"> чёрным.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Монохромная печать дешевле и быстрее, цветная — информативнее и визуально привлекательнее.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8. Какие критерии стоит учитывать при выборе принтера для офиса или дома?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Основные критерии выбора: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Тип печати (струйный, лазерный).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Цветная или монохромная печать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Стоимость и ресурс расходных материалов.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Скорость печати.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Поддерживаемые форматы бумаги.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 xml:space="preserve">Интерфейсы подключения (USB, </w:t>
      </w:r>
      <w:proofErr w:type="spellStart"/>
      <w:r w:rsidRPr="008B321D">
        <w:t>Wi-Fi</w:t>
      </w:r>
      <w:proofErr w:type="spellEnd"/>
      <w:r w:rsidRPr="008B321D">
        <w:t xml:space="preserve">, </w:t>
      </w:r>
      <w:proofErr w:type="spellStart"/>
      <w:r w:rsidRPr="008B321D">
        <w:t>Ethernet</w:t>
      </w:r>
      <w:proofErr w:type="spellEnd"/>
      <w:r w:rsidRPr="008B321D">
        <w:t>).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lastRenderedPageBreak/>
        <w:t>Рекомендуемая месячная нагрузка.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9. В чем заключается принцип работы термальных принтеров?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Термальный принтер формирует изображение за счёт локального нагрева термобумаги, которая темнеет в местах нагрева.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Чернила и тонер не используются.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Применяются: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В кассовых аппаратах.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В терминалах.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Для печати чеков и этикеток.</w:t>
      </w:r>
    </w:p>
    <w:p w:rsidR="008B321D" w:rsidRPr="008B321D" w:rsidRDefault="008B321D" w:rsidP="008B321D">
      <w:pPr>
        <w:spacing w:line="360" w:lineRule="auto"/>
        <w:ind w:firstLine="284"/>
      </w:pPr>
    </w:p>
    <w:p w:rsidR="008B321D" w:rsidRPr="008B321D" w:rsidRDefault="008B321D" w:rsidP="008B321D">
      <w:pPr>
        <w:spacing w:line="360" w:lineRule="auto"/>
        <w:ind w:firstLine="284"/>
      </w:pPr>
      <w:r w:rsidRPr="008B321D">
        <w:t>10. Какие виды принтеров используют технологию точечной матрицы?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Технологию точечной матрицы используют матричные (игольчатые) принтеры</w:t>
      </w:r>
    </w:p>
    <w:p w:rsidR="008B321D" w:rsidRPr="008B321D" w:rsidRDefault="008B321D" w:rsidP="008B321D">
      <w:pPr>
        <w:spacing w:line="360" w:lineRule="auto"/>
        <w:ind w:firstLine="284"/>
      </w:pPr>
      <w:r w:rsidRPr="008B321D">
        <w:t>Они формируют изображение ударами игл через красящую ленту и применяются: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Для печати чеков.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>Для накладных.</w:t>
      </w:r>
    </w:p>
    <w:p w:rsidR="008B321D" w:rsidRPr="008B321D" w:rsidRDefault="008B321D" w:rsidP="008B321D">
      <w:pPr>
        <w:numPr>
          <w:ilvl w:val="0"/>
          <w:numId w:val="3"/>
        </w:numPr>
        <w:spacing w:line="360" w:lineRule="auto"/>
        <w:contextualSpacing/>
      </w:pPr>
      <w:r w:rsidRPr="008B321D">
        <w:t xml:space="preserve">Для многослойных </w:t>
      </w:r>
      <w:proofErr w:type="spellStart"/>
      <w:r w:rsidRPr="008B321D">
        <w:t>самокопирующихся</w:t>
      </w:r>
      <w:proofErr w:type="spellEnd"/>
    </w:p>
    <w:p w:rsidR="00E02127" w:rsidRDefault="00E02127">
      <w:bookmarkStart w:id="0" w:name="_GoBack"/>
      <w:bookmarkEnd w:id="0"/>
    </w:p>
    <w:sectPr w:rsidR="00E0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A30E8"/>
    <w:multiLevelType w:val="hybridMultilevel"/>
    <w:tmpl w:val="F1945A8C"/>
    <w:lvl w:ilvl="0" w:tplc="FC0E6406">
      <w:numFmt w:val="bullet"/>
      <w:lvlText w:val="•"/>
      <w:lvlJc w:val="left"/>
      <w:pPr>
        <w:ind w:left="1693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3980AA6"/>
    <w:multiLevelType w:val="hybridMultilevel"/>
    <w:tmpl w:val="15F0F3E4"/>
    <w:lvl w:ilvl="0" w:tplc="FC0E6406">
      <w:numFmt w:val="bullet"/>
      <w:lvlText w:val="•"/>
      <w:lvlJc w:val="left"/>
      <w:pPr>
        <w:ind w:left="1409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79737626"/>
    <w:multiLevelType w:val="hybridMultilevel"/>
    <w:tmpl w:val="D1A41896"/>
    <w:lvl w:ilvl="0" w:tplc="FC0E6406">
      <w:numFmt w:val="bullet"/>
      <w:lvlText w:val="•"/>
      <w:lvlJc w:val="left"/>
      <w:pPr>
        <w:ind w:left="1409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7B4D0B49"/>
    <w:multiLevelType w:val="hybridMultilevel"/>
    <w:tmpl w:val="38348C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C661B58"/>
    <w:multiLevelType w:val="hybridMultilevel"/>
    <w:tmpl w:val="91863F48"/>
    <w:lvl w:ilvl="0" w:tplc="FC0E6406">
      <w:numFmt w:val="bullet"/>
      <w:lvlText w:val="•"/>
      <w:lvlJc w:val="left"/>
      <w:pPr>
        <w:ind w:left="1409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90"/>
    <w:rsid w:val="00172366"/>
    <w:rsid w:val="00366298"/>
    <w:rsid w:val="004E28A6"/>
    <w:rsid w:val="008B321D"/>
    <w:rsid w:val="00B200EC"/>
    <w:rsid w:val="00BD397D"/>
    <w:rsid w:val="00DC1190"/>
    <w:rsid w:val="00E02127"/>
    <w:rsid w:val="00E70785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table" w:styleId="af4">
    <w:name w:val="Table Grid"/>
    <w:basedOn w:val="a1"/>
    <w:uiPriority w:val="59"/>
    <w:rsid w:val="008B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table" w:styleId="af4">
    <w:name w:val="Table Grid"/>
    <w:basedOn w:val="a1"/>
    <w:uiPriority w:val="59"/>
    <w:rsid w:val="008B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155</dc:creator>
  <cp:keywords/>
  <dc:description/>
  <cp:lastModifiedBy>Учебный ПК 155</cp:lastModifiedBy>
  <cp:revision>3</cp:revision>
  <dcterms:created xsi:type="dcterms:W3CDTF">2026-01-27T04:11:00Z</dcterms:created>
  <dcterms:modified xsi:type="dcterms:W3CDTF">2026-01-27T04:11:00Z</dcterms:modified>
</cp:coreProperties>
</file>